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E3" w:rsidRPr="00E13789" w:rsidRDefault="004735E3" w:rsidP="004735E3">
      <w:pPr>
        <w:pStyle w:val="Heading1"/>
        <w:rPr>
          <w:sz w:val="48"/>
          <w:szCs w:val="48"/>
        </w:rPr>
      </w:pPr>
      <w:bookmarkStart w:id="0" w:name="_GoBack"/>
      <w:bookmarkEnd w:id="0"/>
      <w:r w:rsidRPr="00E13789">
        <w:rPr>
          <w:sz w:val="48"/>
          <w:szCs w:val="48"/>
        </w:rPr>
        <w:t>Third Grade Supply List 201</w:t>
      </w:r>
      <w:r w:rsidR="007A6FF5">
        <w:rPr>
          <w:sz w:val="48"/>
          <w:szCs w:val="48"/>
        </w:rPr>
        <w:t>7</w:t>
      </w:r>
      <w:r w:rsidRPr="00E13789">
        <w:rPr>
          <w:sz w:val="48"/>
          <w:szCs w:val="48"/>
        </w:rPr>
        <w:t>-201</w:t>
      </w:r>
      <w:r w:rsidR="007A6FF5">
        <w:rPr>
          <w:sz w:val="48"/>
          <w:szCs w:val="48"/>
        </w:rPr>
        <w:t>8</w:t>
      </w:r>
    </w:p>
    <w:p w:rsidR="004735E3" w:rsidRDefault="004735E3" w:rsidP="004735E3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8"/>
        </w:rPr>
        <w:t>The following is a list of supplies required for third grade:</w:t>
      </w:r>
    </w:p>
    <w:p w:rsidR="004735E3" w:rsidRDefault="004735E3" w:rsidP="004735E3">
      <w:pPr>
        <w:rPr>
          <w:rFonts w:ascii="Comic Sans MS" w:hAnsi="Comic Sans MS"/>
        </w:rPr>
      </w:pP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Boxes of Crayons (24 </w:t>
      </w:r>
      <w:proofErr w:type="spellStart"/>
      <w:r>
        <w:rPr>
          <w:rFonts w:ascii="Comic Sans MS" w:hAnsi="Comic Sans MS"/>
        </w:rPr>
        <w:t>ct</w:t>
      </w:r>
      <w:proofErr w:type="spellEnd"/>
      <w:r>
        <w:rPr>
          <w:rFonts w:ascii="Comic Sans MS" w:hAnsi="Comic Sans MS"/>
        </w:rPr>
        <w:t>)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Fiskars Scissors</w:t>
      </w:r>
    </w:p>
    <w:p w:rsidR="00AB5FA9" w:rsidRDefault="00AB5FA9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12 inch ruler</w:t>
      </w:r>
      <w:r w:rsidR="006E5D43">
        <w:rPr>
          <w:rFonts w:ascii="Comic Sans MS" w:hAnsi="Comic Sans MS"/>
        </w:rPr>
        <w:t xml:space="preserve"> (not bendable)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Elmer’s Glue All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glue sticks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School box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Pencil pouch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Erasers- Pearl</w:t>
      </w:r>
      <w:r>
        <w:rPr>
          <w:rFonts w:ascii="Comic Sans MS" w:hAnsi="Comic Sans MS"/>
        </w:rPr>
        <w:sym w:font="Symbol" w:char="F0E4"/>
      </w:r>
      <w:r>
        <w:rPr>
          <w:rFonts w:ascii="Comic Sans MS" w:hAnsi="Comic Sans MS"/>
        </w:rPr>
        <w:t xml:space="preserve"> or cap erasers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50 #2 Pencils (Ticonderoga)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Colored Markers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Permanent Black Marker- fine line</w:t>
      </w:r>
      <w:r w:rsidR="006E5D43">
        <w:rPr>
          <w:rFonts w:ascii="Comic Sans MS" w:hAnsi="Comic Sans MS"/>
        </w:rPr>
        <w:t xml:space="preserve"> (Rech and Sheehy)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7A6FF5">
        <w:rPr>
          <w:rFonts w:ascii="Comic Sans MS" w:hAnsi="Comic Sans MS"/>
        </w:rPr>
        <w:t>(4-</w:t>
      </w:r>
      <w:r>
        <w:rPr>
          <w:rFonts w:ascii="Comic Sans MS" w:hAnsi="Comic Sans MS"/>
        </w:rPr>
        <w:t>pack</w:t>
      </w:r>
      <w:r w:rsidR="007A6FF5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Dry Erase Markers (black) 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red pens </w:t>
      </w:r>
      <w:r w:rsidR="006E5D43">
        <w:rPr>
          <w:rFonts w:ascii="Comic Sans MS" w:hAnsi="Comic Sans MS"/>
        </w:rPr>
        <w:t>(Rech and Sheehy)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boxes Kleenex for Richter &amp; Sheehy- </w:t>
      </w:r>
      <w:r w:rsidR="007A6FF5">
        <w:rPr>
          <w:rFonts w:ascii="Comic Sans MS" w:hAnsi="Comic Sans MS"/>
        </w:rPr>
        <w:t>(</w:t>
      </w:r>
      <w:r>
        <w:rPr>
          <w:rFonts w:ascii="Comic Sans MS" w:hAnsi="Comic Sans MS"/>
        </w:rPr>
        <w:t>Rech-1 box of Kleenex</w:t>
      </w:r>
      <w:r w:rsidR="007A6FF5">
        <w:rPr>
          <w:rFonts w:ascii="Comic Sans MS" w:hAnsi="Comic Sans MS"/>
        </w:rPr>
        <w:t>)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 spiral notebooks (red, green and blue)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composition notebook </w:t>
      </w:r>
    </w:p>
    <w:p w:rsidR="004735E3" w:rsidRDefault="007A6FF5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4735E3">
        <w:rPr>
          <w:rFonts w:ascii="Comic Sans MS" w:hAnsi="Comic Sans MS"/>
        </w:rPr>
        <w:t xml:space="preserve"> plastic folders (gr</w:t>
      </w:r>
      <w:r w:rsidR="006E5D43">
        <w:rPr>
          <w:rFonts w:ascii="Comic Sans MS" w:hAnsi="Comic Sans MS"/>
        </w:rPr>
        <w:t>een, red)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Backpack (no wheels)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Earphones and container for earphones  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package fine tip dry erase markers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highlighters</w:t>
      </w:r>
    </w:p>
    <w:p w:rsidR="004735E3" w:rsidRDefault="004735E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Gym shoes (optional)</w:t>
      </w:r>
    </w:p>
    <w:p w:rsidR="006E5D43" w:rsidRDefault="006E5D4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Plastic Bags (Girls-Gallon Size Boys-Sandwich or Snack Size)</w:t>
      </w:r>
    </w:p>
    <w:p w:rsidR="006E5D43" w:rsidRDefault="006E5D43" w:rsidP="004735E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Sanitizing Wipes (Richter and Sheehy)</w:t>
      </w:r>
    </w:p>
    <w:p w:rsidR="004735E3" w:rsidRDefault="004735E3" w:rsidP="004735E3">
      <w:pPr>
        <w:rPr>
          <w:rFonts w:ascii="Comic Sans MS" w:hAnsi="Comic Sans MS"/>
        </w:rPr>
      </w:pPr>
    </w:p>
    <w:p w:rsidR="004735E3" w:rsidRPr="00BA52EB" w:rsidRDefault="004735E3" w:rsidP="004735E3">
      <w:pPr>
        <w:pStyle w:val="BodyText2"/>
        <w:rPr>
          <w:sz w:val="24"/>
        </w:rPr>
      </w:pPr>
      <w:r w:rsidRPr="00BA52EB">
        <w:rPr>
          <w:sz w:val="24"/>
        </w:rPr>
        <w:t>*Please take all items out of their packages (except pencils and crayons) and place in the school box.</w:t>
      </w:r>
    </w:p>
    <w:p w:rsidR="004735E3" w:rsidRPr="00BA52EB" w:rsidRDefault="004735E3" w:rsidP="004735E3">
      <w:pPr>
        <w:pStyle w:val="BodyText2"/>
        <w:rPr>
          <w:sz w:val="24"/>
        </w:rPr>
      </w:pPr>
    </w:p>
    <w:p w:rsidR="004735E3" w:rsidRPr="00BA52EB" w:rsidRDefault="004735E3" w:rsidP="004735E3">
      <w:pPr>
        <w:pStyle w:val="BodyText2"/>
        <w:rPr>
          <w:sz w:val="24"/>
        </w:rPr>
      </w:pPr>
      <w:r w:rsidRPr="00BA52EB">
        <w:rPr>
          <w:sz w:val="24"/>
        </w:rPr>
        <w:t>**Please write your child’s name on all folders, spiral notebooks, scissors, and school box.</w:t>
      </w:r>
    </w:p>
    <w:p w:rsidR="004735E3" w:rsidRDefault="004735E3" w:rsidP="004735E3">
      <w:pPr>
        <w:pStyle w:val="BodyText2"/>
      </w:pPr>
    </w:p>
    <w:p w:rsidR="00455119" w:rsidRDefault="004735E3">
      <w:r>
        <w:rPr>
          <w:rFonts w:ascii="Comic Sans MS" w:hAnsi="Comic Sans MS"/>
          <w:b/>
          <w:bCs/>
        </w:rPr>
        <w:t>Third grade homework will require a pencil, crayons, and occasionally scissors and glue. It is recommended that your child have these supplies at home to make homework time run smoothly.</w:t>
      </w:r>
    </w:p>
    <w:sectPr w:rsidR="0045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87A4C"/>
    <w:multiLevelType w:val="hybridMultilevel"/>
    <w:tmpl w:val="F2CE7B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E3"/>
    <w:rsid w:val="00455119"/>
    <w:rsid w:val="004735E3"/>
    <w:rsid w:val="005E6580"/>
    <w:rsid w:val="006E5D43"/>
    <w:rsid w:val="00754847"/>
    <w:rsid w:val="007A6FF5"/>
    <w:rsid w:val="008738D7"/>
    <w:rsid w:val="00AB5FA9"/>
    <w:rsid w:val="00B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560C3-8ADB-4F0A-9A8A-98A3A0A2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5E3"/>
    <w:pPr>
      <w:keepNext/>
      <w:jc w:val="center"/>
      <w:outlineLvl w:val="0"/>
    </w:pPr>
    <w:rPr>
      <w:rFonts w:ascii="Comic Sans MS" w:hAnsi="Comic Sans MS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5E3"/>
    <w:rPr>
      <w:rFonts w:ascii="Comic Sans MS" w:eastAsia="Times New Roman" w:hAnsi="Comic Sans MS" w:cs="Times New Roman"/>
      <w:sz w:val="52"/>
      <w:szCs w:val="24"/>
    </w:rPr>
  </w:style>
  <w:style w:type="paragraph" w:styleId="BodyText2">
    <w:name w:val="Body Text 2"/>
    <w:basedOn w:val="Normal"/>
    <w:link w:val="BodyText2Char"/>
    <w:semiHidden/>
    <w:rsid w:val="004735E3"/>
    <w:rPr>
      <w:rFonts w:ascii="Comic Sans MS" w:hAnsi="Comic Sans MS"/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4735E3"/>
    <w:rPr>
      <w:rFonts w:ascii="Comic Sans MS" w:eastAsia="Times New Roman" w:hAnsi="Comic Sans MS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Richter</dc:creator>
  <cp:keywords/>
  <dc:description/>
  <cp:lastModifiedBy>Michele Charbonneau</cp:lastModifiedBy>
  <cp:revision>2</cp:revision>
  <dcterms:created xsi:type="dcterms:W3CDTF">2017-06-12T18:12:00Z</dcterms:created>
  <dcterms:modified xsi:type="dcterms:W3CDTF">2017-06-12T18:12:00Z</dcterms:modified>
</cp:coreProperties>
</file>